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9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反围标串标承诺函</w:t>
      </w:r>
    </w:p>
    <w:p w14:paraId="1C9624B2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致：[采购人名称]</w:t>
      </w:r>
    </w:p>
    <w:p w14:paraId="46C31D5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关于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32"/>
        </w:rPr>
        <w:t>的投标活动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</w:rPr>
        <w:t>我方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</w:rPr>
        <w:t>(以下简称“我方”)，作为上述项目的潜在投标人，充分理解并认同公平、公正、公开的招标投标原则，坚决反对并抵制任何形式的围标、串标等违法违规行为。为维护良好的市场竞争秩序，确保本次投标活动的合法、合规性，我方郑重承诺如下：</w:t>
      </w:r>
    </w:p>
    <w:p w14:paraId="7DD3BE3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32"/>
        </w:rPr>
        <w:t>我方将独立完成本次投标文件的编制、报价及所有投标活动，绝不与其他任何投标人、潜在投标人、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采购代理机构</w:t>
      </w:r>
      <w:r>
        <w:rPr>
          <w:rFonts w:hint="eastAsia" w:ascii="仿宋" w:hAnsi="仿宋" w:eastAsia="仿宋" w:cs="仿宋"/>
          <w:sz w:val="24"/>
          <w:szCs w:val="32"/>
        </w:rPr>
        <w:t>或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32"/>
        </w:rPr>
        <w:t>就投标价格、投标策略、中标意向等事宜进行任何形式的串通、协商、约定或采取协同行动。我方保证投标文件完全基于自身实力、市场判断和独立决策形成。</w:t>
      </w:r>
    </w:p>
    <w:p w14:paraId="4979566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32"/>
        </w:rPr>
        <w:t>我方保证参与投标的所有信息（包括但不限于公司资质、人员信息、业绩证明、财务状况等）真实、准确、完整、有效，不存在任何虚假、隐瞒或误导性陈述。我方并非为其他单位或个人“挂靠”、“陪标”而参与投标。</w:t>
      </w:r>
    </w:p>
    <w:p w14:paraId="04BC9A9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32"/>
        </w:rPr>
        <w:t>在投标过程中及投标截止时间前，我方将严格保守自身投标信息（特别是投标报价、技术方案等核心内容），绝不向任何其他投标人、潜在投标人或与招标结果有利害关系的第三方泄露。同时，我方也绝不非法获取其他投标人的投标信息。</w:t>
      </w:r>
    </w:p>
    <w:p w14:paraId="23D97DC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32"/>
        </w:rPr>
        <w:t>我方承诺绝不向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采购代理机构</w:t>
      </w:r>
      <w:r>
        <w:rPr>
          <w:rFonts w:hint="eastAsia" w:ascii="仿宋" w:hAnsi="仿宋" w:eastAsia="仿宋" w:cs="仿宋"/>
          <w:sz w:val="24"/>
          <w:szCs w:val="32"/>
        </w:rPr>
        <w:t>及其工作人员、评审专家等提供或承诺提供任何形式的财物、回扣、好处费、不正当利益或其他任何可能影响招标公正性的行为，以换取中标或竞争优势。</w:t>
      </w:r>
    </w:p>
    <w:p w14:paraId="3AF573E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32"/>
        </w:rPr>
        <w:t>我方将严格遵守《中华人民共和国招标投标法》、《中华人民共和国政府采购法》及其相关实施条例、规章和地方性法规的规定，秉持诚实信用原则参与竞争，尊重并接受最终的评标结果。</w:t>
      </w:r>
    </w:p>
    <w:p w14:paraId="47D4DAA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32"/>
        </w:rPr>
        <w:t>我方完全理解并接受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32"/>
        </w:rPr>
        <w:t>及行政监督部门对投标活动（包括是否存在围标串标行为）进行核查、调查的权利。如经查实我方或我方的任何关联方、代表、雇员等存在违反本承诺函的行为，我方愿意承担由此引起的一切法律责任和后果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p w14:paraId="7EAB8138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本承诺函是我方真实意思的表示，对我方具有法律约束力。本承诺函自签署之日起生效，有效期至本次招标投标活动完全结束（包括合同履行完毕，如中标）。</w:t>
      </w:r>
    </w:p>
    <w:p w14:paraId="494E9AFE">
      <w:pPr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投标人全称（加盖公章）：_________________________</w:t>
      </w:r>
    </w:p>
    <w:p w14:paraId="257841D8">
      <w:pPr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法定代表人（或授权代表）签字：_________________________</w:t>
      </w:r>
    </w:p>
    <w:p w14:paraId="792FBE03">
      <w:pPr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日期：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sectPr>
      <w:pgSz w:w="11906" w:h="16838"/>
      <w:pgMar w:top="1287" w:right="1287" w:bottom="720" w:left="1287" w:header="119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04ECD"/>
    <w:rsid w:val="08096ED2"/>
    <w:rsid w:val="1FFB42BC"/>
    <w:rsid w:val="2E204ECD"/>
    <w:rsid w:val="2FBD48E2"/>
    <w:rsid w:val="50B417A6"/>
    <w:rsid w:val="720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923</Characters>
  <Lines>0</Lines>
  <Paragraphs>0</Paragraphs>
  <TotalTime>5</TotalTime>
  <ScaleCrop>false</ScaleCrop>
  <LinksUpToDate>false</LinksUpToDate>
  <CharactersWithSpaces>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2025-06-16T10:23:00Z</dcterms:created>
  <dc:creator>粤采咨询</dc:creator>
  <cp:lastModifiedBy>国晟招标</cp:lastModifiedBy>
  <dcterms:modified xsi:type="dcterms:W3CDTF">2025-09-11T08:00:05Z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2D4AFE58ED9641FF838157584E01030F_13</vt:lpwstr>
  </property>
  <property fmtid="{D5CDD505-2E9C-101B-9397-08002B2CF9AE}" pid="4" name="KSOTemplateDocerSaveRecord">
    <vt:lpwstr>eyJoZGlkIjoiYTNhMzQ2NDU2MTEwZjhkMGExOTU1MzU5NDZkYjdhNTMiLCJ1c2VySWQiOiI0MjQxNTk0NjQifQ==</vt:lpwstr>
  </property>
</Properties>
</file>